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2" w:rsidRPr="000D024B" w:rsidRDefault="001E4B92" w:rsidP="001E4B92">
      <w:pPr>
        <w:jc w:val="right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D024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صادرات ایران به قطر</w:t>
      </w:r>
    </w:p>
    <w:p w:rsidR="001E4B92" w:rsidRPr="000D024B" w:rsidRDefault="000E1753" w:rsidP="001E4B92">
      <w:pPr>
        <w:jc w:val="right"/>
        <w:rPr>
          <w:rFonts w:cs="B Nazanin"/>
          <w:sz w:val="28"/>
          <w:szCs w:val="28"/>
          <w:rtl/>
          <w:lang w:bidi="fa-IR"/>
        </w:rPr>
      </w:pPr>
      <w:r w:rsidRPr="000D024B">
        <w:rPr>
          <w:rFonts w:cs="B Nazanin" w:hint="cs"/>
          <w:sz w:val="28"/>
          <w:szCs w:val="28"/>
          <w:rtl/>
          <w:lang w:bidi="fa-IR"/>
        </w:rPr>
        <w:t xml:space="preserve">صادرات اسب های اصیل و مولد در سال 2019 با رقم 000/671/11 دلار </w:t>
      </w:r>
    </w:p>
    <w:p w:rsidR="001E4B92" w:rsidRPr="000D024B" w:rsidRDefault="001E4B92" w:rsidP="00B50951">
      <w:pPr>
        <w:jc w:val="right"/>
        <w:rPr>
          <w:rFonts w:cs="B Nazanin"/>
          <w:sz w:val="28"/>
          <w:szCs w:val="28"/>
          <w:rtl/>
          <w:lang w:bidi="fa-IR"/>
        </w:rPr>
      </w:pPr>
      <w:r w:rsidRPr="000D024B">
        <w:rPr>
          <w:rFonts w:cs="B Nazanin" w:hint="cs"/>
          <w:sz w:val="28"/>
          <w:szCs w:val="28"/>
          <w:rtl/>
          <w:lang w:bidi="fa-IR"/>
        </w:rPr>
        <w:t>صا</w:t>
      </w:r>
      <w:r w:rsidR="00B50951">
        <w:rPr>
          <w:rFonts w:cs="B Nazanin" w:hint="cs"/>
          <w:sz w:val="28"/>
          <w:szCs w:val="28"/>
          <w:rtl/>
          <w:lang w:bidi="fa-IR"/>
        </w:rPr>
        <w:t>در</w:t>
      </w:r>
      <w:bookmarkStart w:id="0" w:name="_GoBack"/>
      <w:bookmarkEnd w:id="0"/>
      <w:r w:rsidRPr="000D024B">
        <w:rPr>
          <w:rFonts w:cs="B Nazanin" w:hint="cs"/>
          <w:sz w:val="28"/>
          <w:szCs w:val="28"/>
          <w:rtl/>
          <w:lang w:bidi="fa-IR"/>
        </w:rPr>
        <w:t xml:space="preserve">ات </w:t>
      </w:r>
      <w:r w:rsidRPr="000D1A51">
        <w:rPr>
          <w:rFonts w:cs="B Nazanin" w:hint="cs"/>
          <w:sz w:val="28"/>
          <w:szCs w:val="28"/>
          <w:u w:val="single"/>
          <w:rtl/>
          <w:lang w:bidi="fa-IR"/>
        </w:rPr>
        <w:t xml:space="preserve">دام زنده </w:t>
      </w:r>
      <w:r w:rsidRPr="000D024B">
        <w:rPr>
          <w:rFonts w:cs="B Nazanin" w:hint="cs"/>
          <w:sz w:val="28"/>
          <w:szCs w:val="28"/>
          <w:rtl/>
          <w:lang w:bidi="fa-IR"/>
        </w:rPr>
        <w:t>به شرح زیر</w:t>
      </w:r>
      <w:r w:rsidR="000D024B" w:rsidRPr="000D024B">
        <w:rPr>
          <w:rFonts w:cs="B Nazanin" w:hint="cs"/>
          <w:sz w:val="28"/>
          <w:szCs w:val="28"/>
          <w:rtl/>
          <w:lang w:bidi="fa-IR"/>
        </w:rPr>
        <w:t>:</w:t>
      </w:r>
    </w:p>
    <w:p w:rsidR="001E4B92" w:rsidRPr="000D024B" w:rsidRDefault="009F368C" w:rsidP="001E4B92">
      <w:pPr>
        <w:jc w:val="right"/>
        <w:rPr>
          <w:rFonts w:cs="B Nazanin"/>
          <w:sz w:val="28"/>
          <w:szCs w:val="28"/>
          <w:rtl/>
          <w:lang w:bidi="fa-IR"/>
        </w:rPr>
      </w:pPr>
      <w:r w:rsidRPr="000D024B">
        <w:rPr>
          <w:rFonts w:cs="B Nazanin" w:hint="cs"/>
          <w:sz w:val="28"/>
          <w:szCs w:val="28"/>
          <w:rtl/>
          <w:lang w:bidi="fa-IR"/>
        </w:rPr>
        <w:t xml:space="preserve">گاو و گوساله به ارزش 000/572/3 دلار </w:t>
      </w:r>
    </w:p>
    <w:p w:rsidR="001E4B92" w:rsidRPr="000D024B" w:rsidRDefault="001E4B92" w:rsidP="001E4B92">
      <w:pPr>
        <w:jc w:val="right"/>
        <w:rPr>
          <w:rFonts w:cs="B Nazanin"/>
          <w:sz w:val="28"/>
          <w:szCs w:val="28"/>
          <w:rtl/>
          <w:lang w:bidi="fa-IR"/>
        </w:rPr>
      </w:pPr>
      <w:r w:rsidRPr="000D024B">
        <w:rPr>
          <w:rFonts w:cs="B Nazanin" w:hint="cs"/>
          <w:sz w:val="28"/>
          <w:szCs w:val="28"/>
          <w:rtl/>
          <w:lang w:bidi="fa-IR"/>
        </w:rPr>
        <w:t>گوسفند به ارزش 000/967/47</w:t>
      </w:r>
      <w:r w:rsidR="007D544A" w:rsidRPr="000D024B">
        <w:rPr>
          <w:rFonts w:cs="B Nazanin" w:hint="cs"/>
          <w:sz w:val="28"/>
          <w:szCs w:val="28"/>
          <w:rtl/>
          <w:lang w:bidi="fa-IR"/>
        </w:rPr>
        <w:t xml:space="preserve"> دلار</w:t>
      </w:r>
    </w:p>
    <w:p w:rsidR="001E4B92" w:rsidRPr="000D024B" w:rsidRDefault="001E4B92" w:rsidP="001E4B92">
      <w:pPr>
        <w:jc w:val="right"/>
        <w:rPr>
          <w:rFonts w:cs="B Nazanin"/>
          <w:sz w:val="28"/>
          <w:szCs w:val="28"/>
          <w:rtl/>
          <w:lang w:bidi="fa-IR"/>
        </w:rPr>
      </w:pPr>
      <w:r w:rsidRPr="000D024B">
        <w:rPr>
          <w:rFonts w:cs="B Nazanin" w:hint="cs"/>
          <w:sz w:val="28"/>
          <w:szCs w:val="28"/>
          <w:rtl/>
          <w:lang w:bidi="fa-IR"/>
        </w:rPr>
        <w:t>بز به ارزش 000/116</w:t>
      </w:r>
      <w:r w:rsidR="007D544A" w:rsidRPr="000D024B">
        <w:rPr>
          <w:rFonts w:cs="B Nazanin" w:hint="cs"/>
          <w:sz w:val="28"/>
          <w:szCs w:val="28"/>
          <w:rtl/>
          <w:lang w:bidi="fa-IR"/>
        </w:rPr>
        <w:t xml:space="preserve"> دلار</w:t>
      </w:r>
    </w:p>
    <w:p w:rsidR="001E4B92" w:rsidRDefault="000234D8" w:rsidP="001E4B92">
      <w:pPr>
        <w:pBdr>
          <w:bottom w:val="double" w:sz="6" w:space="1" w:color="auto"/>
        </w:pBdr>
        <w:jc w:val="right"/>
        <w:rPr>
          <w:rtl/>
          <w:lang w:bidi="fa-IR"/>
        </w:rPr>
      </w:pPr>
      <w:r w:rsidRPr="000D024B">
        <w:rPr>
          <w:rFonts w:cs="B Nazanin" w:hint="cs"/>
          <w:sz w:val="28"/>
          <w:szCs w:val="28"/>
          <w:rtl/>
          <w:lang w:bidi="fa-IR"/>
        </w:rPr>
        <w:t>ماکیان به ارزش 000/670</w:t>
      </w:r>
      <w:r w:rsidR="007D544A" w:rsidRPr="000D024B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B92" w:rsidRPr="000D024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44A" w:rsidRPr="000D024B">
        <w:rPr>
          <w:rFonts w:cs="B Nazanin" w:hint="cs"/>
          <w:sz w:val="28"/>
          <w:szCs w:val="28"/>
          <w:rtl/>
          <w:lang w:bidi="fa-IR"/>
        </w:rPr>
        <w:t>دلار</w:t>
      </w:r>
    </w:p>
    <w:p w:rsidR="00F2731C" w:rsidRDefault="00F2731C" w:rsidP="001E4B92">
      <w:pPr>
        <w:jc w:val="right"/>
        <w:rPr>
          <w:rtl/>
          <w:lang w:bidi="fa-IR"/>
        </w:rPr>
      </w:pPr>
    </w:p>
    <w:p w:rsidR="00D57252" w:rsidRPr="00AC3EAF" w:rsidRDefault="00D57252" w:rsidP="00AC3EAF">
      <w:pPr>
        <w:pBdr>
          <w:bottom w:val="double" w:sz="6" w:space="1" w:color="auto"/>
        </w:pBdr>
        <w:jc w:val="right"/>
        <w:rPr>
          <w:rFonts w:cs="B Nazanin"/>
          <w:sz w:val="28"/>
          <w:szCs w:val="28"/>
          <w:rtl/>
          <w:lang w:bidi="fa-IR"/>
        </w:rPr>
      </w:pPr>
      <w:r w:rsidRPr="00AC3EAF">
        <w:rPr>
          <w:rFonts w:cs="B Nazanin" w:hint="cs"/>
          <w:sz w:val="28"/>
          <w:szCs w:val="28"/>
          <w:rtl/>
          <w:lang w:bidi="fa-IR"/>
        </w:rPr>
        <w:t xml:space="preserve">واردات مبلمان چوبی </w:t>
      </w:r>
      <w:r w:rsidR="00AC3EAF" w:rsidRPr="00AC3EAF">
        <w:rPr>
          <w:rFonts w:cs="B Nazanin" w:hint="cs"/>
          <w:sz w:val="28"/>
          <w:szCs w:val="28"/>
          <w:rtl/>
          <w:lang w:bidi="fa-IR"/>
        </w:rPr>
        <w:t xml:space="preserve">قطر </w:t>
      </w:r>
      <w:r w:rsidRPr="00AC3EAF">
        <w:rPr>
          <w:rFonts w:cs="B Nazanin" w:hint="cs"/>
          <w:sz w:val="28"/>
          <w:szCs w:val="28"/>
          <w:rtl/>
          <w:lang w:bidi="fa-IR"/>
        </w:rPr>
        <w:t>در سال 2019 به میزان 000/306/92 دلار بوده است. ایتالیا، ترکیه و چین جمعا 75 درصد سهم این بازار را در دست دارند.</w:t>
      </w:r>
    </w:p>
    <w:p w:rsidR="001E4B92" w:rsidRDefault="00D52AE0" w:rsidP="000E1753">
      <w:pPr>
        <w:pBdr>
          <w:bottom w:val="double" w:sz="6" w:space="1" w:color="auto"/>
        </w:pBdr>
        <w:jc w:val="right"/>
        <w:rPr>
          <w:rtl/>
          <w:lang w:bidi="fa-IR"/>
        </w:rPr>
      </w:pPr>
      <w:r w:rsidRPr="00AC3EAF">
        <w:rPr>
          <w:rFonts w:cs="B Nazanin" w:hint="cs"/>
          <w:sz w:val="28"/>
          <w:szCs w:val="28"/>
          <w:rtl/>
          <w:lang w:bidi="fa-IR"/>
        </w:rPr>
        <w:t>ایران</w:t>
      </w:r>
      <w:r w:rsidR="000D1A51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C3EAF">
        <w:rPr>
          <w:rFonts w:cs="B Nazanin" w:hint="cs"/>
          <w:sz w:val="28"/>
          <w:szCs w:val="28"/>
          <w:rtl/>
          <w:lang w:bidi="fa-IR"/>
        </w:rPr>
        <w:t xml:space="preserve"> رتبه ی 97 صادرات</w:t>
      </w:r>
      <w:r w:rsidR="00B10A89" w:rsidRPr="00AC3EAF">
        <w:rPr>
          <w:rFonts w:cs="B Nazanin" w:hint="cs"/>
          <w:sz w:val="28"/>
          <w:szCs w:val="28"/>
          <w:rtl/>
          <w:lang w:bidi="fa-IR"/>
        </w:rPr>
        <w:t xml:space="preserve"> این محصول</w:t>
      </w:r>
      <w:r w:rsidRPr="00AC3EAF">
        <w:rPr>
          <w:rFonts w:cs="B Nazanin" w:hint="cs"/>
          <w:sz w:val="28"/>
          <w:szCs w:val="28"/>
          <w:rtl/>
          <w:lang w:bidi="fa-IR"/>
        </w:rPr>
        <w:t xml:space="preserve"> به قطر </w:t>
      </w:r>
      <w:r w:rsidR="00B10A89" w:rsidRPr="00AC3EAF">
        <w:rPr>
          <w:rFonts w:cs="B Nazanin" w:hint="cs"/>
          <w:sz w:val="28"/>
          <w:szCs w:val="28"/>
          <w:rtl/>
          <w:lang w:bidi="fa-IR"/>
        </w:rPr>
        <w:t xml:space="preserve">قرار </w:t>
      </w:r>
      <w:r w:rsidRPr="00AC3EAF">
        <w:rPr>
          <w:rFonts w:cs="B Nazanin" w:hint="cs"/>
          <w:sz w:val="28"/>
          <w:szCs w:val="28"/>
          <w:rtl/>
          <w:lang w:bidi="fa-IR"/>
        </w:rPr>
        <w:t>دارد.</w:t>
      </w:r>
      <w:r w:rsidR="00D57252" w:rsidRPr="00AC3EA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B0D18" w:rsidRDefault="00EB0D18" w:rsidP="000E1753">
      <w:pPr>
        <w:pBdr>
          <w:bottom w:val="double" w:sz="6" w:space="1" w:color="auto"/>
        </w:pBdr>
        <w:jc w:val="right"/>
        <w:rPr>
          <w:rtl/>
          <w:lang w:bidi="fa-IR"/>
        </w:rPr>
      </w:pPr>
    </w:p>
    <w:p w:rsidR="009F368C" w:rsidRDefault="009F368C" w:rsidP="005C2976">
      <w:pPr>
        <w:rPr>
          <w:rtl/>
          <w:lang w:bidi="fa-IR"/>
        </w:rPr>
      </w:pPr>
    </w:p>
    <w:sectPr w:rsidR="009F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9"/>
    <w:rsid w:val="000234D8"/>
    <w:rsid w:val="000D024B"/>
    <w:rsid w:val="000D1A51"/>
    <w:rsid w:val="000E1753"/>
    <w:rsid w:val="001E4B92"/>
    <w:rsid w:val="00421E35"/>
    <w:rsid w:val="005C2976"/>
    <w:rsid w:val="006848E7"/>
    <w:rsid w:val="00731BBC"/>
    <w:rsid w:val="007D544A"/>
    <w:rsid w:val="009F368C"/>
    <w:rsid w:val="00A05D4E"/>
    <w:rsid w:val="00AC3EAF"/>
    <w:rsid w:val="00B10A89"/>
    <w:rsid w:val="00B50951"/>
    <w:rsid w:val="00D52AE0"/>
    <w:rsid w:val="00D57252"/>
    <w:rsid w:val="00DA59B9"/>
    <w:rsid w:val="00E31DFE"/>
    <w:rsid w:val="00EB0D18"/>
    <w:rsid w:val="00F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66B0C0-CC04-43FD-BF8B-FA2ECF1F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</dc:creator>
  <cp:keywords/>
  <dc:description/>
  <cp:lastModifiedBy>Nazari</cp:lastModifiedBy>
  <cp:revision>15</cp:revision>
  <dcterms:created xsi:type="dcterms:W3CDTF">2020-05-09T07:55:00Z</dcterms:created>
  <dcterms:modified xsi:type="dcterms:W3CDTF">2020-05-09T10:51:00Z</dcterms:modified>
</cp:coreProperties>
</file>